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9A40" w14:textId="77777777" w:rsidR="00A77ECD" w:rsidRPr="001E2931" w:rsidRDefault="005441CC" w:rsidP="001E2931">
      <w:pPr>
        <w:spacing w:after="6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Nominee</w:t>
      </w:r>
      <w:r w:rsidR="007573C9" w:rsidRPr="001E2931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>D</w:t>
      </w:r>
      <w:r w:rsidR="007573C9" w:rsidRPr="001E2931">
        <w:rPr>
          <w:rFonts w:ascii="Arial" w:hAnsi="Arial" w:cs="Arial"/>
          <w:b/>
          <w:sz w:val="20"/>
          <w:szCs w:val="20"/>
          <w:lang w:val="en-GB"/>
        </w:rPr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6749"/>
      </w:tblGrid>
      <w:tr w:rsidR="00C07F43" w:rsidRPr="001E2931" w14:paraId="23E22FE4" w14:textId="77777777" w:rsidTr="00025755">
        <w:tc>
          <w:tcPr>
            <w:tcW w:w="4041" w:type="dxa"/>
            <w:shd w:val="clear" w:color="auto" w:fill="auto"/>
          </w:tcPr>
          <w:p w14:paraId="6BCE5633" w14:textId="77777777" w:rsidR="00C07F43" w:rsidRPr="001E2931" w:rsidRDefault="007B6AAA" w:rsidP="005441CC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Name, position </w:t>
            </w:r>
            <w:r w:rsidR="00B70B11">
              <w:rPr>
                <w:rFonts w:ascii="Arial" w:hAnsi="Arial" w:cs="Arial"/>
                <w:sz w:val="20"/>
                <w:szCs w:val="20"/>
                <w:lang w:val="en-GB"/>
              </w:rPr>
              <w:t>and contact</w:t>
            </w:r>
            <w:r w:rsidR="006D59F2">
              <w:rPr>
                <w:rFonts w:ascii="Arial" w:hAnsi="Arial" w:cs="Arial"/>
                <w:sz w:val="20"/>
                <w:szCs w:val="20"/>
                <w:lang w:val="en-GB"/>
              </w:rPr>
              <w:t xml:space="preserve"> email</w:t>
            </w:r>
          </w:p>
        </w:tc>
        <w:tc>
          <w:tcPr>
            <w:tcW w:w="6749" w:type="dxa"/>
            <w:shd w:val="clear" w:color="auto" w:fill="auto"/>
          </w:tcPr>
          <w:p w14:paraId="65CDD145" w14:textId="77777777" w:rsidR="00C07F43" w:rsidRPr="001E2931" w:rsidRDefault="00C07F43" w:rsidP="00C07F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07F43" w:rsidRPr="001E2931" w14:paraId="4EB841CB" w14:textId="77777777" w:rsidTr="00503DE8">
        <w:tc>
          <w:tcPr>
            <w:tcW w:w="4041" w:type="dxa"/>
            <w:shd w:val="clear" w:color="auto" w:fill="auto"/>
          </w:tcPr>
          <w:p w14:paraId="3753FFEA" w14:textId="77777777" w:rsidR="00C07F43" w:rsidRPr="001E2931" w:rsidRDefault="00944685" w:rsidP="005441CC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University </w:t>
            </w:r>
            <w:r w:rsidR="005441CC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B87B52">
              <w:rPr>
                <w:rFonts w:ascii="Arial" w:hAnsi="Arial" w:cs="Arial"/>
                <w:sz w:val="20"/>
                <w:szCs w:val="20"/>
                <w:lang w:val="en-GB"/>
              </w:rPr>
              <w:t>epartment</w:t>
            </w:r>
          </w:p>
        </w:tc>
        <w:tc>
          <w:tcPr>
            <w:tcW w:w="6749" w:type="dxa"/>
            <w:shd w:val="clear" w:color="auto" w:fill="auto"/>
          </w:tcPr>
          <w:p w14:paraId="2C8D95CA" w14:textId="77777777" w:rsidR="00C07F43" w:rsidRPr="001E2931" w:rsidRDefault="00C07F43" w:rsidP="00C07F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03DE8" w:rsidRPr="001E2931" w14:paraId="7B97721C" w14:textId="77777777" w:rsidTr="00503DE8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B04F" w14:textId="3C6F6B99" w:rsidR="00503DE8" w:rsidRDefault="00503DE8" w:rsidP="00C7470E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awarded PhD</w:t>
            </w:r>
            <w:r w:rsidR="00A9106E">
              <w:rPr>
                <w:rFonts w:ascii="Arial" w:hAnsi="Arial" w:cs="Arial"/>
                <w:sz w:val="20"/>
                <w:szCs w:val="20"/>
                <w:lang w:val="en-GB"/>
              </w:rPr>
              <w:t xml:space="preserve"> (must be after 14 May 2016; exceptions </w:t>
            </w:r>
            <w:r w:rsidR="00B1756C">
              <w:rPr>
                <w:rFonts w:ascii="Arial" w:hAnsi="Arial" w:cs="Arial"/>
                <w:sz w:val="20"/>
                <w:szCs w:val="20"/>
                <w:lang w:val="en-GB"/>
              </w:rPr>
              <w:t xml:space="preserve">may be </w:t>
            </w:r>
            <w:r w:rsidR="00A9106E">
              <w:rPr>
                <w:rFonts w:ascii="Arial" w:hAnsi="Arial" w:cs="Arial"/>
                <w:sz w:val="20"/>
                <w:szCs w:val="20"/>
                <w:lang w:val="en-GB"/>
              </w:rPr>
              <w:t>made for career breaks – provide details)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364" w14:textId="77777777" w:rsidR="00503DE8" w:rsidRPr="001E2931" w:rsidRDefault="00503DE8" w:rsidP="00C74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3C79" w:rsidRPr="001E2931" w14:paraId="323098F9" w14:textId="77777777" w:rsidTr="00503DE8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F9AB" w14:textId="77777777" w:rsidR="00043C79" w:rsidRPr="001E2931" w:rsidRDefault="0034738A" w:rsidP="00C7470E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Main Research Area/Fields of Study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BE55" w14:textId="77777777" w:rsidR="00043C79" w:rsidRPr="001E2931" w:rsidRDefault="00043C79" w:rsidP="00C74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E83109C" w14:textId="4A24F221" w:rsidR="00BF55B8" w:rsidRDefault="00BF55B8" w:rsidP="001E2931">
      <w:pPr>
        <w:spacing w:before="100" w:beforeAutospacing="1" w:after="60"/>
        <w:rPr>
          <w:rFonts w:ascii="Arial" w:hAnsi="Arial" w:cs="Arial"/>
          <w:sz w:val="20"/>
          <w:szCs w:val="20"/>
        </w:rPr>
      </w:pPr>
      <w:r w:rsidRPr="00BF55B8">
        <w:rPr>
          <w:rFonts w:ascii="Arial" w:hAnsi="Arial" w:cs="Arial"/>
          <w:b/>
          <w:bCs/>
          <w:sz w:val="20"/>
          <w:szCs w:val="20"/>
        </w:rPr>
        <w:t>Prize area you wish to be considered for</w:t>
      </w:r>
      <w:r>
        <w:rPr>
          <w:rFonts w:ascii="Arial" w:hAnsi="Arial" w:cs="Arial"/>
          <w:sz w:val="20"/>
          <w:szCs w:val="20"/>
        </w:rPr>
        <w:t xml:space="preserve"> (please </w:t>
      </w:r>
      <w:r w:rsidR="00CC5AFD">
        <w:rPr>
          <w:rFonts w:ascii="Arial" w:hAnsi="Arial" w:cs="Arial"/>
          <w:sz w:val="20"/>
          <w:szCs w:val="20"/>
        </w:rPr>
        <w:t>select</w:t>
      </w:r>
      <w:r>
        <w:rPr>
          <w:rFonts w:ascii="Arial" w:hAnsi="Arial" w:cs="Arial"/>
          <w:sz w:val="20"/>
          <w:szCs w:val="20"/>
        </w:rPr>
        <w:t xml:space="preserve"> one option)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842"/>
      </w:tblGrid>
      <w:tr w:rsidR="00BF55B8" w14:paraId="2B78FFC7" w14:textId="77777777" w:rsidTr="00BF55B8">
        <w:tc>
          <w:tcPr>
            <w:tcW w:w="3823" w:type="dxa"/>
          </w:tcPr>
          <w:p w14:paraId="56ABAFC6" w14:textId="364B087D" w:rsidR="00BF55B8" w:rsidRPr="00BF55B8" w:rsidRDefault="00BF55B8" w:rsidP="001E2931">
            <w:pPr>
              <w:spacing w:before="100" w:beforeAutospacing="1" w:after="60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BF55B8">
              <w:rPr>
                <w:rFonts w:ascii="Arial" w:hAnsi="Arial" w:cs="Arial"/>
                <w:bCs/>
                <w:sz w:val="20"/>
                <w:szCs w:val="20"/>
                <w:lang w:val="en"/>
              </w:rPr>
              <w:t>Biological Sciences</w:t>
            </w:r>
          </w:p>
        </w:tc>
        <w:tc>
          <w:tcPr>
            <w:tcW w:w="1842" w:type="dxa"/>
          </w:tcPr>
          <w:p w14:paraId="13833445" w14:textId="77777777" w:rsidR="00BF55B8" w:rsidRDefault="00BF55B8" w:rsidP="001E2931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</w:tr>
      <w:tr w:rsidR="00BF55B8" w14:paraId="41078AF4" w14:textId="77777777" w:rsidTr="00BF55B8">
        <w:tc>
          <w:tcPr>
            <w:tcW w:w="3823" w:type="dxa"/>
          </w:tcPr>
          <w:p w14:paraId="5BF93E6C" w14:textId="40CCA3D3" w:rsidR="00BF55B8" w:rsidRPr="00BF55B8" w:rsidRDefault="00BF55B8" w:rsidP="001E2931">
            <w:pPr>
              <w:spacing w:before="100" w:beforeAutospacing="1" w:after="60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BF55B8">
              <w:rPr>
                <w:rFonts w:ascii="Arial" w:hAnsi="Arial" w:cs="Arial"/>
                <w:bCs/>
                <w:sz w:val="20"/>
                <w:szCs w:val="20"/>
                <w:lang w:val="en"/>
              </w:rPr>
              <w:t>History</w:t>
            </w:r>
          </w:p>
        </w:tc>
        <w:tc>
          <w:tcPr>
            <w:tcW w:w="1842" w:type="dxa"/>
          </w:tcPr>
          <w:p w14:paraId="03DC99DE" w14:textId="77777777" w:rsidR="00BF55B8" w:rsidRDefault="00BF55B8" w:rsidP="001E2931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</w:tr>
      <w:tr w:rsidR="00BF55B8" w14:paraId="734EE758" w14:textId="77777777" w:rsidTr="00BF55B8">
        <w:tc>
          <w:tcPr>
            <w:tcW w:w="3823" w:type="dxa"/>
          </w:tcPr>
          <w:p w14:paraId="596A7A0C" w14:textId="3C098B6B" w:rsidR="00BF55B8" w:rsidRPr="00BF55B8" w:rsidRDefault="00BF55B8" w:rsidP="001E2931">
            <w:pPr>
              <w:spacing w:before="100" w:beforeAutospacing="1" w:after="60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BF55B8">
              <w:rPr>
                <w:rFonts w:ascii="Arial" w:hAnsi="Arial" w:cs="Arial"/>
                <w:bCs/>
                <w:sz w:val="20"/>
                <w:szCs w:val="20"/>
                <w:lang w:val="en"/>
              </w:rPr>
              <w:t>Law</w:t>
            </w:r>
          </w:p>
        </w:tc>
        <w:tc>
          <w:tcPr>
            <w:tcW w:w="1842" w:type="dxa"/>
          </w:tcPr>
          <w:p w14:paraId="64D8FC2B" w14:textId="77777777" w:rsidR="00BF55B8" w:rsidRDefault="00BF55B8" w:rsidP="001E2931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</w:tr>
      <w:tr w:rsidR="00BF55B8" w14:paraId="0885CBA3" w14:textId="77777777" w:rsidTr="00BF55B8">
        <w:tc>
          <w:tcPr>
            <w:tcW w:w="3823" w:type="dxa"/>
          </w:tcPr>
          <w:p w14:paraId="350E001F" w14:textId="6B55AC5F" w:rsidR="00BF55B8" w:rsidRPr="00BF55B8" w:rsidRDefault="00BF55B8" w:rsidP="001E2931">
            <w:pPr>
              <w:spacing w:before="100" w:beforeAutospacing="1" w:after="60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BF55B8">
              <w:rPr>
                <w:rFonts w:ascii="Arial" w:hAnsi="Arial" w:cs="Arial"/>
                <w:bCs/>
                <w:sz w:val="20"/>
                <w:szCs w:val="20"/>
                <w:lang w:val="en"/>
              </w:rPr>
              <w:t>Mathematics and Statistics</w:t>
            </w:r>
          </w:p>
        </w:tc>
        <w:tc>
          <w:tcPr>
            <w:tcW w:w="1842" w:type="dxa"/>
          </w:tcPr>
          <w:p w14:paraId="7527877D" w14:textId="77777777" w:rsidR="00BF55B8" w:rsidRDefault="00BF55B8" w:rsidP="001E2931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</w:tr>
      <w:tr w:rsidR="00BF55B8" w14:paraId="4CE19608" w14:textId="77777777" w:rsidTr="00BF55B8">
        <w:tc>
          <w:tcPr>
            <w:tcW w:w="3823" w:type="dxa"/>
          </w:tcPr>
          <w:p w14:paraId="0FE1DE32" w14:textId="239188AE" w:rsidR="00BF55B8" w:rsidRPr="00BF55B8" w:rsidRDefault="00BF55B8" w:rsidP="001E2931">
            <w:pPr>
              <w:spacing w:before="100" w:beforeAutospacing="1" w:after="60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BF55B8">
              <w:rPr>
                <w:rFonts w:ascii="Arial" w:hAnsi="Arial" w:cs="Arial"/>
                <w:bCs/>
                <w:sz w:val="20"/>
                <w:szCs w:val="20"/>
                <w:lang w:val="en"/>
              </w:rPr>
              <w:t>Philosophy and Theology</w:t>
            </w:r>
          </w:p>
        </w:tc>
        <w:tc>
          <w:tcPr>
            <w:tcW w:w="1842" w:type="dxa"/>
          </w:tcPr>
          <w:p w14:paraId="6715DD8F" w14:textId="77777777" w:rsidR="00BF55B8" w:rsidRDefault="00BF55B8" w:rsidP="001E2931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</w:tr>
      <w:tr w:rsidR="00BF55B8" w14:paraId="450ECDBD" w14:textId="77777777" w:rsidTr="00BF55B8">
        <w:tc>
          <w:tcPr>
            <w:tcW w:w="3823" w:type="dxa"/>
          </w:tcPr>
          <w:p w14:paraId="05459E01" w14:textId="0E33D000" w:rsidR="00BF55B8" w:rsidRPr="00BF55B8" w:rsidRDefault="00BF55B8" w:rsidP="001E2931">
            <w:pPr>
              <w:spacing w:before="100" w:beforeAutospacing="1" w:after="60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BF55B8">
              <w:rPr>
                <w:rFonts w:ascii="Arial" w:hAnsi="Arial" w:cs="Arial"/>
                <w:bCs/>
                <w:sz w:val="20"/>
                <w:szCs w:val="20"/>
                <w:lang w:val="en"/>
              </w:rPr>
              <w:t>Sociology and Social Policy</w:t>
            </w:r>
          </w:p>
        </w:tc>
        <w:tc>
          <w:tcPr>
            <w:tcW w:w="1842" w:type="dxa"/>
          </w:tcPr>
          <w:p w14:paraId="5ACB51D2" w14:textId="77777777" w:rsidR="00BF55B8" w:rsidRDefault="00BF55B8" w:rsidP="001E2931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</w:tr>
    </w:tbl>
    <w:p w14:paraId="0D6956FC" w14:textId="7D4E5261" w:rsidR="001E2931" w:rsidRPr="001E2931" w:rsidRDefault="0034738A" w:rsidP="001E2931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>Nominee Statement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1E2931" w:rsidRPr="001E2931" w14:paraId="68C15ABF" w14:textId="77777777" w:rsidTr="003355E8">
        <w:trPr>
          <w:trHeight w:val="4560"/>
        </w:trPr>
        <w:tc>
          <w:tcPr>
            <w:tcW w:w="10881" w:type="dxa"/>
            <w:shd w:val="clear" w:color="auto" w:fill="auto"/>
          </w:tcPr>
          <w:p w14:paraId="1D3AC2D0" w14:textId="07E8702F" w:rsidR="00996AA8" w:rsidRPr="0034738A" w:rsidRDefault="009F1074" w:rsidP="00996AA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38A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provide </w:t>
            </w:r>
            <w:r w:rsidR="003C7698" w:rsidRPr="0034738A">
              <w:rPr>
                <w:rFonts w:ascii="Arial" w:hAnsi="Arial" w:cs="Arial"/>
                <w:sz w:val="20"/>
                <w:szCs w:val="20"/>
                <w:lang w:val="en-GB"/>
              </w:rPr>
              <w:t>the following information</w:t>
            </w:r>
            <w:r w:rsidR="00996AA8" w:rsidRPr="0034738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7250610E" w14:textId="575A0F5B" w:rsidR="0034738A" w:rsidRDefault="0034738A" w:rsidP="0034738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Your significant research achievements to date (maximum </w:t>
            </w:r>
            <w:r w:rsidR="00A26B31">
              <w:rPr>
                <w:rFonts w:ascii="Arial" w:hAnsi="Arial" w:cs="Arial"/>
                <w:i/>
                <w:sz w:val="20"/>
                <w:szCs w:val="20"/>
                <w:lang w:val="en-GB"/>
              </w:rPr>
              <w:t>400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words)</w:t>
            </w:r>
          </w:p>
          <w:p w14:paraId="10A83878" w14:textId="5E7D1123" w:rsidR="0034738A" w:rsidRDefault="0034738A" w:rsidP="0034738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Your future research plans (maximum </w:t>
            </w:r>
            <w:r w:rsidR="00A26B31">
              <w:rPr>
                <w:rFonts w:ascii="Arial" w:hAnsi="Arial" w:cs="Arial"/>
                <w:i/>
                <w:sz w:val="20"/>
                <w:szCs w:val="20"/>
                <w:lang w:val="en-GB"/>
              </w:rPr>
              <w:t>4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00 words)</w:t>
            </w:r>
          </w:p>
          <w:p w14:paraId="208B1A1B" w14:textId="29B9714B" w:rsidR="0034738A" w:rsidRDefault="0034738A" w:rsidP="0034738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How you would anticipate using the prize funds (maximum </w:t>
            </w:r>
            <w:r w:rsidR="00A26B31">
              <w:rPr>
                <w:rFonts w:ascii="Arial" w:hAnsi="Arial" w:cs="Arial"/>
                <w:i/>
                <w:sz w:val="20"/>
                <w:szCs w:val="20"/>
                <w:lang w:val="en-GB"/>
              </w:rPr>
              <w:t>4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00 words; it is not necessary to provide a budget)</w:t>
            </w:r>
          </w:p>
          <w:p w14:paraId="35407093" w14:textId="41BC5E5B" w:rsidR="00A26B31" w:rsidRPr="00526A39" w:rsidRDefault="00A26B31" w:rsidP="00526A39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A26B31">
              <w:rPr>
                <w:rFonts w:ascii="Arial" w:hAnsi="Arial" w:cs="Arial"/>
                <w:i/>
                <w:sz w:val="20"/>
                <w:szCs w:val="20"/>
                <w:lang w:val="en-GB"/>
              </w:rPr>
              <w:t>What the award of the prize funds would enable you to achieve that your current funding does</w:t>
            </w:r>
            <w:r w:rsidR="00526A3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526A39">
              <w:rPr>
                <w:rFonts w:ascii="Arial" w:hAnsi="Arial" w:cs="Arial"/>
                <w:i/>
                <w:sz w:val="20"/>
                <w:szCs w:val="20"/>
                <w:lang w:val="en-GB"/>
              </w:rPr>
              <w:t>not allow (400 words)</w:t>
            </w:r>
          </w:p>
          <w:p w14:paraId="13752E5D" w14:textId="77777777" w:rsidR="0034738A" w:rsidRDefault="00B87B52" w:rsidP="0034738A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</w:t>
            </w:r>
            <w:r w:rsidR="00025755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34738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list of your </w:t>
            </w:r>
            <w:r w:rsidR="0034738A" w:rsidRPr="0034738A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four</w:t>
            </w:r>
            <w:r w:rsidR="0034738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most significant publications, all of which must be at least at the proof stage. Where these are joint-authored, you must quantify precisely your personal contribution to the paper.</w:t>
            </w:r>
          </w:p>
          <w:p w14:paraId="1180743D" w14:textId="77777777" w:rsidR="00B945B7" w:rsidRPr="004020F8" w:rsidRDefault="0034738A" w:rsidP="00B51E88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A paragraph (maximum 250 words) on each publication demonstrating the key contribution it makes to the subject area. </w:t>
            </w:r>
          </w:p>
          <w:p w14:paraId="07F80275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83021E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F51AE7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16003C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13E25A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DF678C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9418F6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8E6A8F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9AF4F3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B3D1A3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7E3F5F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51DB61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59F71A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695246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861941" w14:textId="77777777" w:rsidR="009F1074" w:rsidRPr="00DF68B9" w:rsidRDefault="009F1074" w:rsidP="009F107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839394" w14:textId="77777777" w:rsidR="009F1074" w:rsidRPr="00794D1A" w:rsidRDefault="009F1074" w:rsidP="009F107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</w:tbl>
    <w:p w14:paraId="5CC34440" w14:textId="07972057" w:rsidR="001E2931" w:rsidRDefault="001E2931" w:rsidP="003355E8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</w:p>
    <w:p w14:paraId="4BC0671F" w14:textId="2F40EEF9" w:rsidR="002D49C0" w:rsidRDefault="002D49C0" w:rsidP="003355E8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</w:p>
    <w:p w14:paraId="691C90B5" w14:textId="77777777" w:rsidR="002D49C0" w:rsidRPr="001E2931" w:rsidRDefault="002D49C0" w:rsidP="003355E8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</w:p>
    <w:sectPr w:rsidR="002D49C0" w:rsidRPr="001E2931" w:rsidSect="001E2931">
      <w:headerReference w:type="first" r:id="rId7"/>
      <w:pgSz w:w="12240" w:h="15840"/>
      <w:pgMar w:top="720" w:right="720" w:bottom="720" w:left="72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B17B" w14:textId="77777777" w:rsidR="00A16EAA" w:rsidRDefault="00A16EAA">
      <w:r>
        <w:separator/>
      </w:r>
    </w:p>
  </w:endnote>
  <w:endnote w:type="continuationSeparator" w:id="0">
    <w:p w14:paraId="5908A3CD" w14:textId="77777777" w:rsidR="00A16EAA" w:rsidRDefault="00A1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763B" w14:textId="77777777" w:rsidR="00A16EAA" w:rsidRDefault="00A16EAA">
      <w:r>
        <w:separator/>
      </w:r>
    </w:p>
  </w:footnote>
  <w:footnote w:type="continuationSeparator" w:id="0">
    <w:p w14:paraId="333E463E" w14:textId="77777777" w:rsidR="00A16EAA" w:rsidRDefault="00A1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35"/>
      <w:gridCol w:w="1983"/>
    </w:tblGrid>
    <w:tr w:rsidR="00D22EDE" w14:paraId="595209BB" w14:textId="77777777" w:rsidTr="00DF68B9">
      <w:trPr>
        <w:trHeight w:hRule="exact" w:val="1843"/>
      </w:trPr>
      <w:tc>
        <w:tcPr>
          <w:tcW w:w="8035" w:type="dxa"/>
          <w:tcBorders>
            <w:top w:val="nil"/>
            <w:left w:val="nil"/>
            <w:bottom w:val="nil"/>
            <w:right w:val="nil"/>
          </w:tcBorders>
        </w:tcPr>
        <w:p w14:paraId="54D7A6C8" w14:textId="0BEF1C43" w:rsidR="00996AA8" w:rsidRDefault="0034738A" w:rsidP="00DF68B9">
          <w:pPr>
            <w:kinsoku w:val="0"/>
            <w:overflowPunct w:val="0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 xml:space="preserve">Internal Nomination </w:t>
          </w:r>
          <w:r w:rsidR="009F1074">
            <w:rPr>
              <w:rFonts w:ascii="Arial" w:hAnsi="Arial" w:cs="Arial"/>
              <w:b/>
              <w:bCs/>
              <w:sz w:val="32"/>
              <w:szCs w:val="32"/>
            </w:rPr>
            <w:t>Form</w:t>
          </w:r>
          <w:r w:rsidR="00D22EDE">
            <w:rPr>
              <w:rFonts w:ascii="Arial" w:hAnsi="Arial" w:cs="Arial"/>
              <w:b/>
              <w:bCs/>
              <w:sz w:val="32"/>
              <w:szCs w:val="32"/>
            </w:rPr>
            <w:br/>
          </w: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>Philip Leverhulme Prize</w:t>
          </w:r>
          <w:r w:rsidR="009F1074" w:rsidRPr="009F1074"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</w:t>
          </w:r>
          <w:r w:rsidR="00B87B52"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>20</w:t>
          </w:r>
          <w:r w:rsidR="00DF68B9"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>2</w:t>
          </w:r>
          <w:r w:rsidR="00503DE8"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>6</w:t>
          </w:r>
        </w:p>
        <w:p w14:paraId="702633AD" w14:textId="77777777" w:rsidR="00DF68B9" w:rsidRDefault="00DF68B9" w:rsidP="00DF68B9">
          <w:pPr>
            <w:kinsoku w:val="0"/>
            <w:overflowPunct w:val="0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</w:p>
        <w:p w14:paraId="049958B5" w14:textId="77777777" w:rsidR="00D22EDE" w:rsidRPr="00DF68B9" w:rsidRDefault="0034738A" w:rsidP="0034738A">
          <w:pPr>
            <w:kinsoku w:val="0"/>
            <w:overflowPunct w:val="0"/>
            <w:textAlignment w:val="baseline"/>
            <w:rPr>
              <w:rFonts w:ascii="Arial" w:hAnsi="Arial" w:cs="Arial"/>
              <w:bCs/>
              <w:sz w:val="32"/>
              <w:szCs w:val="32"/>
            </w:rPr>
          </w:pPr>
          <w:r w:rsidRPr="0034738A">
            <w:rPr>
              <w:rFonts w:ascii="Arial" w:hAnsi="Arial" w:cs="Arial"/>
              <w:bCs/>
              <w:color w:val="365F91"/>
              <w:sz w:val="28"/>
              <w:szCs w:val="28"/>
            </w:rPr>
            <w:t>For researchers at an early stage of their careers whose work has had international impact</w:t>
          </w:r>
        </w:p>
      </w:tc>
      <w:tc>
        <w:tcPr>
          <w:tcW w:w="1983" w:type="dxa"/>
          <w:tcBorders>
            <w:top w:val="nil"/>
            <w:left w:val="nil"/>
            <w:bottom w:val="nil"/>
            <w:right w:val="nil"/>
          </w:tcBorders>
        </w:tcPr>
        <w:p w14:paraId="09ECB7C0" w14:textId="77777777" w:rsidR="00D22EDE" w:rsidRDefault="00B87B52" w:rsidP="00DF68B9">
          <w:pPr>
            <w:kinsoku w:val="0"/>
            <w:overflowPunct w:val="0"/>
            <w:jc w:val="center"/>
            <w:textAlignment w:val="baseline"/>
          </w:pPr>
          <w:r w:rsidRPr="00D22EDE">
            <w:rPr>
              <w:noProof/>
              <w:lang w:val="en-GB" w:eastAsia="en-GB"/>
            </w:rPr>
            <w:drawing>
              <wp:inline distT="0" distB="0" distL="0" distR="0" wp14:anchorId="08117B08" wp14:editId="21A988B9">
                <wp:extent cx="1257300" cy="12573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4C21A0" w14:textId="77777777" w:rsidR="00D22EDE" w:rsidRDefault="00D22EDE" w:rsidP="00DF6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5C47"/>
    <w:multiLevelType w:val="multilevel"/>
    <w:tmpl w:val="C5F0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96DFA"/>
    <w:multiLevelType w:val="hybridMultilevel"/>
    <w:tmpl w:val="E1D67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D2FE1"/>
    <w:multiLevelType w:val="hybridMultilevel"/>
    <w:tmpl w:val="F8AA4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5C"/>
    <w:rsid w:val="00025755"/>
    <w:rsid w:val="0003795B"/>
    <w:rsid w:val="000417C3"/>
    <w:rsid w:val="00041C85"/>
    <w:rsid w:val="00042975"/>
    <w:rsid w:val="00043C79"/>
    <w:rsid w:val="00045035"/>
    <w:rsid w:val="00066278"/>
    <w:rsid w:val="00067530"/>
    <w:rsid w:val="00076943"/>
    <w:rsid w:val="00091CE4"/>
    <w:rsid w:val="000C30D9"/>
    <w:rsid w:val="000C4C23"/>
    <w:rsid w:val="000F5CAA"/>
    <w:rsid w:val="001161ED"/>
    <w:rsid w:val="00154124"/>
    <w:rsid w:val="00171719"/>
    <w:rsid w:val="00172F0B"/>
    <w:rsid w:val="00192A33"/>
    <w:rsid w:val="001A32B8"/>
    <w:rsid w:val="001A4060"/>
    <w:rsid w:val="001B36F9"/>
    <w:rsid w:val="001C1AA3"/>
    <w:rsid w:val="001E2931"/>
    <w:rsid w:val="001F3A79"/>
    <w:rsid w:val="001F6ED5"/>
    <w:rsid w:val="00207ECE"/>
    <w:rsid w:val="00265813"/>
    <w:rsid w:val="00295A18"/>
    <w:rsid w:val="002C7E5C"/>
    <w:rsid w:val="002D49C0"/>
    <w:rsid w:val="003062AD"/>
    <w:rsid w:val="003265F8"/>
    <w:rsid w:val="003355E8"/>
    <w:rsid w:val="0034738A"/>
    <w:rsid w:val="00360029"/>
    <w:rsid w:val="003622FC"/>
    <w:rsid w:val="00385714"/>
    <w:rsid w:val="003B109E"/>
    <w:rsid w:val="003B700E"/>
    <w:rsid w:val="003C0E99"/>
    <w:rsid w:val="003C1B57"/>
    <w:rsid w:val="003C62C3"/>
    <w:rsid w:val="003C7698"/>
    <w:rsid w:val="003E7AFA"/>
    <w:rsid w:val="003F758B"/>
    <w:rsid w:val="004020F8"/>
    <w:rsid w:val="0040695D"/>
    <w:rsid w:val="004251B6"/>
    <w:rsid w:val="00475592"/>
    <w:rsid w:val="004854DE"/>
    <w:rsid w:val="004942A7"/>
    <w:rsid w:val="00497915"/>
    <w:rsid w:val="004E3E03"/>
    <w:rsid w:val="004E6A56"/>
    <w:rsid w:val="00503DE8"/>
    <w:rsid w:val="00513027"/>
    <w:rsid w:val="00516BE4"/>
    <w:rsid w:val="005262B2"/>
    <w:rsid w:val="00526A39"/>
    <w:rsid w:val="0054392B"/>
    <w:rsid w:val="005441CC"/>
    <w:rsid w:val="00567008"/>
    <w:rsid w:val="005927C2"/>
    <w:rsid w:val="005C4041"/>
    <w:rsid w:val="005D2F91"/>
    <w:rsid w:val="00626A68"/>
    <w:rsid w:val="00626E1A"/>
    <w:rsid w:val="00634180"/>
    <w:rsid w:val="00656381"/>
    <w:rsid w:val="00660783"/>
    <w:rsid w:val="00661859"/>
    <w:rsid w:val="006A3A6F"/>
    <w:rsid w:val="006D59F2"/>
    <w:rsid w:val="006E1634"/>
    <w:rsid w:val="006E3C8A"/>
    <w:rsid w:val="006F0372"/>
    <w:rsid w:val="00707283"/>
    <w:rsid w:val="00715ED8"/>
    <w:rsid w:val="00734CDB"/>
    <w:rsid w:val="007573C9"/>
    <w:rsid w:val="0077741E"/>
    <w:rsid w:val="0078529A"/>
    <w:rsid w:val="0079280B"/>
    <w:rsid w:val="007948F4"/>
    <w:rsid w:val="00794D1A"/>
    <w:rsid w:val="007A7C98"/>
    <w:rsid w:val="007B6AAA"/>
    <w:rsid w:val="007D14EE"/>
    <w:rsid w:val="007D7046"/>
    <w:rsid w:val="00806ECB"/>
    <w:rsid w:val="008202E0"/>
    <w:rsid w:val="0083428F"/>
    <w:rsid w:val="008A6995"/>
    <w:rsid w:val="008D24BF"/>
    <w:rsid w:val="008D6351"/>
    <w:rsid w:val="00912F07"/>
    <w:rsid w:val="009143DD"/>
    <w:rsid w:val="00922AC5"/>
    <w:rsid w:val="00944685"/>
    <w:rsid w:val="00982661"/>
    <w:rsid w:val="00996AA8"/>
    <w:rsid w:val="0099729D"/>
    <w:rsid w:val="009E6295"/>
    <w:rsid w:val="009F1074"/>
    <w:rsid w:val="009F3898"/>
    <w:rsid w:val="00A02181"/>
    <w:rsid w:val="00A16EAA"/>
    <w:rsid w:val="00A26B31"/>
    <w:rsid w:val="00A55A23"/>
    <w:rsid w:val="00A73C7B"/>
    <w:rsid w:val="00A77ECD"/>
    <w:rsid w:val="00A9106E"/>
    <w:rsid w:val="00AA1F12"/>
    <w:rsid w:val="00AA315B"/>
    <w:rsid w:val="00AD36EE"/>
    <w:rsid w:val="00AD6E5A"/>
    <w:rsid w:val="00AE09A4"/>
    <w:rsid w:val="00B1756C"/>
    <w:rsid w:val="00B22472"/>
    <w:rsid w:val="00B34172"/>
    <w:rsid w:val="00B64249"/>
    <w:rsid w:val="00B70B11"/>
    <w:rsid w:val="00B80AAA"/>
    <w:rsid w:val="00B87B52"/>
    <w:rsid w:val="00B91E0B"/>
    <w:rsid w:val="00B91E5A"/>
    <w:rsid w:val="00B945B7"/>
    <w:rsid w:val="00B96D2B"/>
    <w:rsid w:val="00BA1968"/>
    <w:rsid w:val="00BB5F29"/>
    <w:rsid w:val="00BD3BDE"/>
    <w:rsid w:val="00BF06F4"/>
    <w:rsid w:val="00BF55B8"/>
    <w:rsid w:val="00BF5986"/>
    <w:rsid w:val="00C04EBC"/>
    <w:rsid w:val="00C07F43"/>
    <w:rsid w:val="00C352C2"/>
    <w:rsid w:val="00C37277"/>
    <w:rsid w:val="00C73498"/>
    <w:rsid w:val="00C7470E"/>
    <w:rsid w:val="00CC5AFD"/>
    <w:rsid w:val="00CC5F51"/>
    <w:rsid w:val="00CE3B0B"/>
    <w:rsid w:val="00CE6ACC"/>
    <w:rsid w:val="00D02F79"/>
    <w:rsid w:val="00D22EDE"/>
    <w:rsid w:val="00D52F59"/>
    <w:rsid w:val="00D570F5"/>
    <w:rsid w:val="00D63197"/>
    <w:rsid w:val="00D63F61"/>
    <w:rsid w:val="00D7270B"/>
    <w:rsid w:val="00D74A59"/>
    <w:rsid w:val="00DA7572"/>
    <w:rsid w:val="00DD64B3"/>
    <w:rsid w:val="00DF196B"/>
    <w:rsid w:val="00DF68B9"/>
    <w:rsid w:val="00E10888"/>
    <w:rsid w:val="00E37C6F"/>
    <w:rsid w:val="00E43195"/>
    <w:rsid w:val="00E63786"/>
    <w:rsid w:val="00E713D8"/>
    <w:rsid w:val="00E74248"/>
    <w:rsid w:val="00E76462"/>
    <w:rsid w:val="00E82C20"/>
    <w:rsid w:val="00EA0AEC"/>
    <w:rsid w:val="00EB5119"/>
    <w:rsid w:val="00EC685C"/>
    <w:rsid w:val="00F041AC"/>
    <w:rsid w:val="00F33600"/>
    <w:rsid w:val="00F350FD"/>
    <w:rsid w:val="00F45300"/>
    <w:rsid w:val="00F612CD"/>
    <w:rsid w:val="00F922A9"/>
    <w:rsid w:val="00F945A3"/>
    <w:rsid w:val="00FA52D5"/>
    <w:rsid w:val="00FB691F"/>
    <w:rsid w:val="00FC64F4"/>
    <w:rsid w:val="00F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6494D"/>
  <w15:chartTrackingRefBased/>
  <w15:docId w15:val="{634BF750-8169-4AD8-A318-278B807B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062AD"/>
    <w:rPr>
      <w:i/>
      <w:iCs/>
    </w:rPr>
  </w:style>
  <w:style w:type="paragraph" w:styleId="Header">
    <w:name w:val="header"/>
    <w:basedOn w:val="Normal"/>
    <w:rsid w:val="003F75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58B"/>
    <w:pPr>
      <w:tabs>
        <w:tab w:val="center" w:pos="4320"/>
        <w:tab w:val="right" w:pos="8640"/>
      </w:tabs>
    </w:pPr>
  </w:style>
  <w:style w:type="character" w:styleId="Hyperlink">
    <w:name w:val="Hyperlink"/>
    <w:rsid w:val="003F758B"/>
    <w:rPr>
      <w:color w:val="0000FF"/>
      <w:u w:val="single"/>
    </w:rPr>
  </w:style>
  <w:style w:type="character" w:styleId="Strong">
    <w:name w:val="Strong"/>
    <w:qFormat/>
    <w:rsid w:val="00D63197"/>
    <w:rPr>
      <w:b/>
      <w:bCs/>
    </w:rPr>
  </w:style>
  <w:style w:type="character" w:styleId="FollowedHyperlink">
    <w:name w:val="FollowedHyperlink"/>
    <w:rsid w:val="005262B2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1E2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2931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3C76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7698"/>
    <w:rPr>
      <w:sz w:val="20"/>
      <w:szCs w:val="20"/>
    </w:rPr>
  </w:style>
  <w:style w:type="character" w:customStyle="1" w:styleId="CommentTextChar">
    <w:name w:val="Comment Text Char"/>
    <w:link w:val="CommentText"/>
    <w:rsid w:val="003C769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7698"/>
    <w:rPr>
      <w:b/>
      <w:bCs/>
    </w:rPr>
  </w:style>
  <w:style w:type="character" w:customStyle="1" w:styleId="CommentSubjectChar">
    <w:name w:val="Comment Subject Char"/>
    <w:link w:val="CommentSubject"/>
    <w:rsid w:val="003C769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new MRF bridging support application  form</vt:lpstr>
    </vt:vector>
  </TitlesOfParts>
  <Company>Oxford University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new MRF bridging support application  form</dc:title>
  <dc:subject/>
  <dc:creator>sneil</dc:creator>
  <cp:keywords/>
  <dc:description/>
  <cp:lastModifiedBy>Ian Lyne</cp:lastModifiedBy>
  <cp:revision>8</cp:revision>
  <dcterms:created xsi:type="dcterms:W3CDTF">2026-01-08T11:17:00Z</dcterms:created>
  <dcterms:modified xsi:type="dcterms:W3CDTF">2026-01-20T10:32:00Z</dcterms:modified>
</cp:coreProperties>
</file>